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C7" w:rsidRDefault="002E61C7" w:rsidP="002E61C7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 w:hint="cs"/>
          <w:b/>
          <w:bCs/>
          <w:sz w:val="38"/>
          <w:szCs w:val="38"/>
          <w:rtl/>
        </w:rPr>
      </w:pPr>
      <w:r w:rsidRPr="002E61C7">
        <w:rPr>
          <w:rFonts w:ascii="Times New Roman" w:eastAsia="Times New Roman" w:hAnsi="Times New Roman" w:cs="Times New Roman"/>
          <w:b/>
          <w:bCs/>
          <w:sz w:val="38"/>
          <w:szCs w:val="38"/>
          <w:rtl/>
        </w:rPr>
        <w:t>سلامة الصدر واللسان</w:t>
      </w:r>
    </w:p>
    <w:p w:rsidR="002E61C7" w:rsidRPr="002E61C7" w:rsidRDefault="002E61C7" w:rsidP="002E61C7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8"/>
          <w:szCs w:val="38"/>
        </w:rPr>
      </w:pPr>
    </w:p>
    <w:p w:rsidR="002E61C7" w:rsidRPr="002E61C7" w:rsidRDefault="002E61C7" w:rsidP="002E61C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C7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إنَّ من سمات المؤمنين العظيمة وصفاتهم الكريمة الدالة على كمال إيمانهم وتمام دينهم ونُبل أخلاقهم : سلامة صدورهم وألسنتهم تجاه إخوانهم المؤمنين ؛ فليس في قلوبهم حسد أو غل أو بُغض أو ضغينة ، وليس في ألسنتهم غيبة أو نميمة أو كذب أو وقيعة ، بل لا يحملون في قلوبهم إلا المحبة والخير والرحمة والإحسان والعطف والإكرام ، ولا يتلفظون بألسنتهم إلا بالكلمات النافعة والأقوال المفيدة والدعوات الصادقة . </w:t>
      </w:r>
    </w:p>
    <w:p w:rsidR="002E61C7" w:rsidRPr="002E61C7" w:rsidRDefault="002E61C7" w:rsidP="002E61C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E61C7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هؤلاء هم الذين قال الله فيهم : { </w:t>
      </w:r>
      <w:r w:rsidRPr="002E61C7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وَالَّذِينَ جَاءُوا مِنْ بَعْدِهِمْ يَقُولُونَ رَبَّنَا اغْفِرْ لَنَا وَلِإِخْوَانِنَا الَّذِينَ سَبَقُونَا بِالْإِيمَانِ وَلَا تَجْعَلْ فِي قُلُوبِنَا غِلًّا لِلَّذِينَ آمَنُوا رَبَّنَا إِنَّكَ رَءُوفٌ رَحِيمٌ</w:t>
      </w:r>
      <w:r w:rsidRPr="002E61C7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} </w:t>
      </w:r>
      <w:r w:rsidRPr="002E61C7">
        <w:rPr>
          <w:rFonts w:ascii="Times New Roman" w:eastAsia="Times New Roman" w:hAnsi="Times New Roman" w:cs="Traditional Arabic" w:hint="cs"/>
          <w:color w:val="333333"/>
          <w:rtl/>
        </w:rPr>
        <w:t>[الحشر:10]</w:t>
      </w:r>
      <w:r w:rsidRPr="002E61C7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. فنعتهم ربهم بخصلتين عظيمتين وخلَّتين كريمتين ؛ إحداهما تتعلق باللسان ، فليس في ألسنتهم تجاه إخوانهم المؤمنين إلا النصح والدعاء { </w:t>
      </w:r>
      <w:r w:rsidRPr="002E61C7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 xml:space="preserve">يَقُولُونَ رَبَّنَا اغْفِرْ لَنَا وَلِإِخْوَانِنَا الَّذِينَ سَبَقُونَا بِالْإِيمَانِ </w:t>
      </w:r>
      <w:r w:rsidRPr="002E61C7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} ،والخصلة الثانية متعلقة بالقلب ؛ فقلوبهم سليمة تجاه إخوانهم ، ليس فيها غل أو حسد أو حقد أو ضغينة أو نحو ذلك .</w:t>
      </w:r>
    </w:p>
    <w:p w:rsidR="002E61C7" w:rsidRPr="002E61C7" w:rsidRDefault="002E61C7" w:rsidP="002E61C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E61C7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إن سلامة الصدر واللسان هما من أوضح الدلائل وأصدق البراهين على تمام الإيمان وكماله ، وقد كان السلف رحمهم الله يعدُّون الأفضل فيهم من كان سليم الصدر سليم اللسان . قال إياس بن معاوية بن قرة : " كان أفضلهم عندهم – أي السلف – أسلَمهم صدوراً وأقلهم غيبة " . وقال سفيان بن دينار : " قلتُ لأبي بشر : أخبرني عن أعمال من كان قبلنا ، قال : كانوا يعملون يسيراً ويؤجرون كثيرا ، قلت : ولم ذاك ؟ قال لسلامة صدورهم " .</w:t>
      </w:r>
    </w:p>
    <w:p w:rsidR="002E61C7" w:rsidRPr="002E61C7" w:rsidRDefault="002E61C7" w:rsidP="002E61C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E61C7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لقد كان السبب الأعظم لسلامة صدور هؤلاء الأخيار وألسنتهم هو قوة صلتهم بالله وشدة رضاهم عنه ، كما قال ابن القيم رحمه الله : " إنه – أي الرضا عن الله – يفتح له باب السلامة فيجعل قلبه سليماً نقياً من الغش والدغل والغل ، ولا ينجو من عذاب الله إلا من أتى الله بقلب سليم . كذلك وتستحيل سلامة القلب مع السخط وعدم الرضا ، </w:t>
      </w:r>
      <w:r w:rsidRPr="002E61C7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lastRenderedPageBreak/>
        <w:t xml:space="preserve">وكلما كان العبد أشد رضًا كان قلبه أسلم ، فالخبثُ والدغل والغش: قرين السخط ، وسلامة القلب وبرُّه ونصحه: قرين الرضا ، وكذلك الحسدُ هو من ثمرات السخط ، وسلامة القلب منه من ثمرات الرضا " ا.هـ . </w:t>
      </w:r>
    </w:p>
    <w:p w:rsidR="002E61C7" w:rsidRPr="002E61C7" w:rsidRDefault="002E61C7" w:rsidP="002E61C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E61C7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وثمرات سلامة القلب الذي هو ثمرة من ثمرات الرضا لا تُعدُّ ولا تحصى ، فسلامة الصدر راحة في الدنيا وأنس وطمأنينة ، وثوابه في الآخرة من أحسن الثواب ، وغنيمته أكبر غنيمة .</w:t>
      </w:r>
    </w:p>
    <w:p w:rsidR="002E61C7" w:rsidRPr="002E61C7" w:rsidRDefault="002E61C7" w:rsidP="002E61C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E61C7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لما دُخِل على أبي دجانة رضي الله عنه وهو مريض كان وجهه يتهلَّل ، فقيل له : ما لوجهك يتهلل ؟ فقال : ما من عملِ شيء أوثقُ عندي من اثنتين : كنت لا أتكلم فيما لا يعنيني ، والأخرى فكان قلبي للمسلمين سليماً .</w:t>
      </w:r>
    </w:p>
    <w:p w:rsidR="002E61C7" w:rsidRPr="002E61C7" w:rsidRDefault="002E61C7" w:rsidP="002E61C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E61C7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ومما يعينُ المسلمَ على سلامة صدره ولسانه تجاه إخوانه : اللجوء إلى الله عز وجل وسؤاله بصدق وإخلاص ، والنظر في العواقب الحميدة والنتائج المباركة في الدنيا والآخرة المترتبة على ذلك ، وكذلك النظر في العواقب السيئة والنتائج الوخيمة التي يجنيها ويحصِّلها من كان في قلبه غل أو حقد أو حسد أو نحو ذلك .</w:t>
      </w:r>
    </w:p>
    <w:p w:rsidR="002E61C7" w:rsidRPr="002E61C7" w:rsidRDefault="002E61C7" w:rsidP="002E61C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E61C7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وقد ثبت عن النبي صلى الله عليه وسلم في أدعية كثيرة أُثِرت عنه سؤال الله هداية القلب وسلامته وثباته ، فعن زيد بن أرقم رضي الله عنه قال : كان رسول الله صلى الله عليه وسلم يقول : (( ... </w:t>
      </w:r>
      <w:r w:rsidRPr="002E61C7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اللَّهُمَّ آتِ نَفْسِي تَقْوَاهَا وَزَكِّهَا أَنْتَ خَيْرُ مَنْ زَكَّاهَا ... اللَّهُمَّ إِنِّي أَعُوذُ بِكَ مِنْ عِلْمٍ لَا يَنْفَعُ وَمِنْ قَلْبٍ لَا يَخْشَعُ ...</w:t>
      </w:r>
      <w:r w:rsidRPr="002E61C7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))</w:t>
      </w:r>
      <w:r w:rsidRPr="002E61C7">
        <w:rPr>
          <w:rFonts w:ascii="Times New Roman" w:eastAsia="Times New Roman" w:hAnsi="Times New Roman" w:cs="Traditional Arabic" w:hint="cs"/>
          <w:color w:val="333333"/>
          <w:sz w:val="24"/>
          <w:szCs w:val="24"/>
          <w:rtl/>
        </w:rPr>
        <w:t xml:space="preserve"> [1]</w:t>
      </w:r>
      <w:r w:rsidRPr="002E61C7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. وعن أنس رضي الله عنه قال : كَانَ رَسُولُ اللَّهِ صَلَّى اللَّهُ عَلَيْهِ وَسَلَّمَ يُكْثِرُ أَنْ يَقُولَ : (( يَا مُقَلِّبَ الْقُلُوبِ ثَبِّتْ قَلْبِي عَلَى دِينِكَ ))</w:t>
      </w:r>
      <w:r w:rsidRPr="002E61C7">
        <w:rPr>
          <w:rFonts w:ascii="Times New Roman" w:eastAsia="Times New Roman" w:hAnsi="Times New Roman" w:cs="Traditional Arabic" w:hint="cs"/>
          <w:color w:val="333333"/>
          <w:sz w:val="24"/>
          <w:szCs w:val="24"/>
          <w:rtl/>
        </w:rPr>
        <w:t xml:space="preserve"> [2]</w:t>
      </w:r>
      <w:r w:rsidRPr="002E61C7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. وعن ابن عباس رضي الله عنهما قال : ... وَكَانَ يَقُولُ فِي دُعَائِهِ : (( اللَّهُمَّ اجْعَلْ فِي قَلْبِي نُورًا ))</w:t>
      </w:r>
      <w:r w:rsidRPr="002E61C7">
        <w:rPr>
          <w:rFonts w:ascii="Times New Roman" w:eastAsia="Times New Roman" w:hAnsi="Times New Roman" w:cs="Traditional Arabic" w:hint="cs"/>
          <w:color w:val="333333"/>
          <w:sz w:val="28"/>
          <w:szCs w:val="28"/>
          <w:rtl/>
        </w:rPr>
        <w:t xml:space="preserve"> </w:t>
      </w:r>
      <w:r w:rsidRPr="002E61C7">
        <w:rPr>
          <w:rFonts w:ascii="Times New Roman" w:eastAsia="Times New Roman" w:hAnsi="Times New Roman" w:cs="Traditional Arabic" w:hint="cs"/>
          <w:color w:val="333333"/>
          <w:sz w:val="24"/>
          <w:szCs w:val="24"/>
          <w:rtl/>
        </w:rPr>
        <w:t>[3]</w:t>
      </w:r>
      <w:r w:rsidRPr="002E61C7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. إلى غير ذلك من أدعيته الشريفة - صلوات الله وسلامه عليه - .</w:t>
      </w:r>
    </w:p>
    <w:p w:rsidR="002E61C7" w:rsidRPr="002E61C7" w:rsidRDefault="002E61C7" w:rsidP="002E61C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E61C7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lastRenderedPageBreak/>
        <w:t>والواجب على كل مسلم أن يجاهد نفسه مجاهدة تامة في استصلاح قلبه وتزكية فؤاده وتنقيته من الإرادات السافلة والشهوات الدنيئة والغايات المنحطَّة ، ويصبر على ذلك في حياته ليلقى الله بقلب سليم .</w:t>
      </w:r>
    </w:p>
    <w:p w:rsidR="002E61C7" w:rsidRPr="002E61C7" w:rsidRDefault="002E61C7" w:rsidP="002E61C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E61C7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ومن الأدعية العظيمة النافعة في باب سلامة الصدر واللسان : ما ثبت عن أبي هريرة رضي الله عنه قال : قَالَ أَبُو بَكْرٍ : يَا رَسُولَ اللَّهِ مُرْنِي بِشَيْءٍ أَقُولُهُ إِذَا أَصْبَحْتُ وَإِذَا أَمْسَيْتُ ؟ قَالَ : (( قُلْ : اللَّهُمَّ عَالِمَ الْغَيْبِ وَالشَّهَادَةِ فَاطِرَ السَّمَوَاتِ وَالْأَرْضِ رَبَّ كُلِّ شَيْءٍ وَمَلِيكَهُ ، أَشْهَدُ أَنْ لَا إِلَهَ إِلَّا أَنْتَ ، أَعُوذُ بِكَ مِنْ شَرِّ نَفْسِي وَمِنْ شَرِّ الشَّيْطَانِ وَشِرْكِهِ  - وفي رواية أخرى : وَأَنْ أَقْتَرِفَ عَلَى نَفْسِي سُوءًا أَوْ أَجُرَّهُ إِلَى مُسْلِمٍ - قَالَ : قُلْهُ إِذَا أَصْبَحْتَ وَإِذَا أَمْسَيْتَ وَإِذَا أَخَذْتَ مَضْجَعَكَ ))</w:t>
      </w:r>
      <w:r w:rsidRPr="002E61C7">
        <w:rPr>
          <w:rFonts w:ascii="Times New Roman" w:eastAsia="Times New Roman" w:hAnsi="Times New Roman" w:cs="Traditional Arabic" w:hint="cs"/>
          <w:color w:val="333333"/>
          <w:sz w:val="28"/>
          <w:szCs w:val="28"/>
          <w:rtl/>
        </w:rPr>
        <w:t xml:space="preserve"> </w:t>
      </w:r>
      <w:r w:rsidRPr="002E61C7">
        <w:rPr>
          <w:rFonts w:ascii="Times New Roman" w:eastAsia="Times New Roman" w:hAnsi="Times New Roman" w:cs="Traditional Arabic" w:hint="cs"/>
          <w:color w:val="333333"/>
          <w:sz w:val="24"/>
          <w:szCs w:val="24"/>
          <w:rtl/>
        </w:rPr>
        <w:t>[4]</w:t>
      </w:r>
      <w:r w:rsidRPr="002E61C7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.</w:t>
      </w:r>
    </w:p>
    <w:p w:rsidR="002E61C7" w:rsidRPr="002E61C7" w:rsidRDefault="002E61C7" w:rsidP="002E61C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E61C7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فقد تضمن هذا الحديث العظيم الاستعاذة بالله من الشر وأسبابه وغايته ؛ فإن الشر كله إمَّا أن يصدر من النفس أو من الشيطان فاستعاذ بالله منهما في قوله : ((</w:t>
      </w:r>
      <w:r w:rsidRPr="002E61C7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أَعُوذُ بِكَ مِنْ شَرِّ نَفْسِي وَمِنْ شَرِّ الشَّيْطَانِ وَشِرْكِهِ</w:t>
      </w:r>
      <w:r w:rsidRPr="002E61C7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)) . وغاية الشر إما أن تعود على العامل نفسه أو على أخيه المسلم ، وفي هذا الحديث الاستعاذة من ذلك : ((</w:t>
      </w:r>
      <w:r w:rsidRPr="002E61C7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وَأَنْ أَقْتَرِفَ عَلَى نَفْسِي سُوءًا أَوْ أَجُرَّهُ إِلَى مُسْلِمٍ</w:t>
      </w:r>
      <w:r w:rsidRPr="002E61C7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))  .</w:t>
      </w:r>
    </w:p>
    <w:p w:rsidR="002E61C7" w:rsidRPr="002E61C7" w:rsidRDefault="002E61C7" w:rsidP="002E61C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E61C7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فتضمن هذا الحديث الاستعاذة من مصدري الشر اللذين يصدر عنهما ، وغايتيْه التين يصل إليهما ؛ فلله ما أكمله من دعاء وما أجمل مقاصده وأروع دلالته ، وما أجمل أن يوظفه المسلم في أذكار صباحه ومسائه وعند نومه كما أرشد إلى ذلك الرسول الكريم صلوات الله وسلامه عليه .</w:t>
      </w:r>
    </w:p>
    <w:p w:rsidR="002E61C7" w:rsidRPr="002E61C7" w:rsidRDefault="002E61C7" w:rsidP="002E61C7">
      <w:pPr>
        <w:spacing w:before="100" w:beforeAutospacing="1" w:after="100" w:afterAutospacing="1" w:line="240" w:lineRule="auto"/>
        <w:ind w:left="4"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E61C7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*********</w:t>
      </w:r>
    </w:p>
    <w:p w:rsidR="002E61C7" w:rsidRPr="002E61C7" w:rsidRDefault="002E61C7" w:rsidP="002E61C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E61C7">
        <w:rPr>
          <w:rFonts w:ascii="Times New Roman" w:eastAsia="Times New Roman" w:hAnsi="Times New Roman" w:cs="Times New Roman"/>
          <w:color w:val="333333"/>
          <w:sz w:val="24"/>
          <w:szCs w:val="24"/>
          <w:rtl/>
        </w:rPr>
        <w:t>________________</w:t>
      </w:r>
    </w:p>
    <w:p w:rsidR="002E61C7" w:rsidRPr="002E61C7" w:rsidRDefault="002E61C7" w:rsidP="002E61C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E61C7">
        <w:rPr>
          <w:rFonts w:ascii="Times New Roman" w:eastAsia="Times New Roman" w:hAnsi="Times New Roman" w:cs="Traditional Arabic" w:hint="cs"/>
          <w:color w:val="333333"/>
          <w:sz w:val="28"/>
          <w:szCs w:val="28"/>
          <w:rtl/>
        </w:rPr>
        <w:t>[1]</w:t>
      </w:r>
      <w:r w:rsidRPr="002E61C7">
        <w:rPr>
          <w:rFonts w:ascii="Times New Roman" w:eastAsia="Times New Roman" w:hAnsi="Times New Roman" w:cs="Times New Roman"/>
          <w:color w:val="333333"/>
          <w:sz w:val="24"/>
          <w:szCs w:val="24"/>
          <w:rtl/>
        </w:rPr>
        <w:t xml:space="preserve"> </w:t>
      </w:r>
      <w:r w:rsidRPr="002E61C7">
        <w:rPr>
          <w:rFonts w:ascii="Times New Roman" w:eastAsia="Times New Roman" w:hAnsi="Times New Roman" w:cs="Traditional Arabic" w:hint="cs"/>
          <w:color w:val="333333"/>
          <w:sz w:val="32"/>
          <w:szCs w:val="32"/>
          <w:rtl/>
        </w:rPr>
        <w:t>رواه مسلم (2722) .</w:t>
      </w:r>
      <w:r w:rsidRPr="002E61C7">
        <w:rPr>
          <w:rFonts w:ascii="Times New Roman" w:eastAsia="Times New Roman" w:hAnsi="Times New Roman" w:cs="Traditional Arabic" w:hint="cs"/>
          <w:color w:val="333333"/>
          <w:sz w:val="28"/>
          <w:szCs w:val="28"/>
          <w:rtl/>
        </w:rPr>
        <w:t xml:space="preserve"> </w:t>
      </w:r>
    </w:p>
    <w:p w:rsidR="002E61C7" w:rsidRPr="002E61C7" w:rsidRDefault="002E61C7" w:rsidP="002E61C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E61C7">
        <w:rPr>
          <w:rFonts w:ascii="Times New Roman" w:eastAsia="Times New Roman" w:hAnsi="Times New Roman" w:cs="Traditional Arabic" w:hint="cs"/>
          <w:color w:val="333333"/>
          <w:sz w:val="28"/>
          <w:szCs w:val="28"/>
          <w:rtl/>
        </w:rPr>
        <w:t>[2]</w:t>
      </w:r>
      <w:r w:rsidRPr="002E61C7">
        <w:rPr>
          <w:rFonts w:ascii="Times New Roman" w:eastAsia="Times New Roman" w:hAnsi="Times New Roman" w:cs="Traditional Arabic" w:hint="cs"/>
          <w:color w:val="333333"/>
          <w:sz w:val="32"/>
          <w:szCs w:val="32"/>
          <w:rtl/>
        </w:rPr>
        <w:t xml:space="preserve"> رواه الترمذي (2140) ، وصححه الألباني رحمه الله في (صحيح سنن الترمذي) (1739) .</w:t>
      </w:r>
    </w:p>
    <w:p w:rsidR="002E61C7" w:rsidRPr="002E61C7" w:rsidRDefault="002E61C7" w:rsidP="002E61C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E61C7">
        <w:rPr>
          <w:rFonts w:ascii="Times New Roman" w:eastAsia="Times New Roman" w:hAnsi="Times New Roman" w:cs="Traditional Arabic" w:hint="cs"/>
          <w:color w:val="333333"/>
          <w:sz w:val="28"/>
          <w:szCs w:val="28"/>
          <w:rtl/>
        </w:rPr>
        <w:lastRenderedPageBreak/>
        <w:t>[3]</w:t>
      </w:r>
      <w:r w:rsidRPr="002E61C7">
        <w:rPr>
          <w:rFonts w:ascii="Times New Roman" w:eastAsia="Times New Roman" w:hAnsi="Times New Roman" w:cs="Traditional Arabic" w:hint="cs"/>
          <w:color w:val="333333"/>
          <w:sz w:val="32"/>
          <w:szCs w:val="32"/>
          <w:rtl/>
        </w:rPr>
        <w:t xml:space="preserve"> رواه البخاري (6316) ، ومسلم (763) .</w:t>
      </w:r>
    </w:p>
    <w:p w:rsidR="002E61C7" w:rsidRPr="002E61C7" w:rsidRDefault="002E61C7" w:rsidP="002E61C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E61C7">
        <w:rPr>
          <w:rFonts w:ascii="Times New Roman" w:eastAsia="Times New Roman" w:hAnsi="Times New Roman" w:cs="Traditional Arabic" w:hint="cs"/>
          <w:color w:val="333333"/>
          <w:sz w:val="28"/>
          <w:szCs w:val="28"/>
          <w:rtl/>
        </w:rPr>
        <w:t>[4]</w:t>
      </w:r>
      <w:r w:rsidRPr="002E61C7">
        <w:rPr>
          <w:rFonts w:ascii="Times New Roman" w:eastAsia="Times New Roman" w:hAnsi="Times New Roman" w:cs="Traditional Arabic" w:hint="cs"/>
          <w:color w:val="333333"/>
          <w:sz w:val="32"/>
          <w:szCs w:val="32"/>
          <w:rtl/>
        </w:rPr>
        <w:t xml:space="preserve"> رواه الترمذي (3392) ، (3529) ، وأبو داود (5067) ، (5083) ، وصححه الألباني رحمه الله في (صحيح سنن الترمذي) (2701) .</w:t>
      </w:r>
    </w:p>
    <w:p w:rsidR="00D54CFC" w:rsidRPr="002E61C7" w:rsidRDefault="00D54CFC" w:rsidP="002E61C7">
      <w:pPr>
        <w:spacing w:line="240" w:lineRule="auto"/>
        <w:ind w:firstLine="284"/>
        <w:jc w:val="both"/>
      </w:pPr>
    </w:p>
    <w:sectPr w:rsidR="00D54CFC" w:rsidRPr="002E61C7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/>
  <w:rsids>
    <w:rsidRoot w:val="00B61EC7"/>
    <w:rsid w:val="000832BD"/>
    <w:rsid w:val="000F7CEB"/>
    <w:rsid w:val="00113507"/>
    <w:rsid w:val="0012644C"/>
    <w:rsid w:val="00225887"/>
    <w:rsid w:val="002C547B"/>
    <w:rsid w:val="002E61C7"/>
    <w:rsid w:val="002F7BAD"/>
    <w:rsid w:val="00320B8C"/>
    <w:rsid w:val="004D4884"/>
    <w:rsid w:val="0054152C"/>
    <w:rsid w:val="00541EF3"/>
    <w:rsid w:val="0065151F"/>
    <w:rsid w:val="006C0C18"/>
    <w:rsid w:val="006C4AFB"/>
    <w:rsid w:val="00755AFC"/>
    <w:rsid w:val="00771EC0"/>
    <w:rsid w:val="007B005A"/>
    <w:rsid w:val="007B4B51"/>
    <w:rsid w:val="0085402B"/>
    <w:rsid w:val="008B7E12"/>
    <w:rsid w:val="0092498A"/>
    <w:rsid w:val="00A02C91"/>
    <w:rsid w:val="00A245B9"/>
    <w:rsid w:val="00A7473B"/>
    <w:rsid w:val="00B61EC7"/>
    <w:rsid w:val="00BC39D7"/>
    <w:rsid w:val="00D0314F"/>
    <w:rsid w:val="00D447E1"/>
    <w:rsid w:val="00D54CFC"/>
    <w:rsid w:val="00D73BFF"/>
    <w:rsid w:val="00D7631C"/>
    <w:rsid w:val="00DD795D"/>
    <w:rsid w:val="00F56AAD"/>
    <w:rsid w:val="00F6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FC"/>
    <w:pPr>
      <w:bidi/>
    </w:pPr>
  </w:style>
  <w:style w:type="paragraph" w:styleId="Heading2">
    <w:name w:val="heading 2"/>
    <w:basedOn w:val="Normal"/>
    <w:link w:val="Heading2Char"/>
    <w:uiPriority w:val="9"/>
    <w:qFormat/>
    <w:rsid w:val="0011350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A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6AA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135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39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39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2015-02-18T20:04:00Z</cp:lastPrinted>
  <dcterms:created xsi:type="dcterms:W3CDTF">2015-02-18T20:28:00Z</dcterms:created>
  <dcterms:modified xsi:type="dcterms:W3CDTF">2015-02-18T20:28:00Z</dcterms:modified>
</cp:coreProperties>
</file>